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294453"/>
    <w:p w14:paraId="362EE3DF" w14:textId="0F0D44BC" w:rsidR="00F827EA" w:rsidRDefault="00F827EA" w:rsidP="00347A26">
      <w:pPr>
        <w:spacing w:line="276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  <w:r>
        <w:rPr>
          <w:rFonts w:ascii="David" w:hAnsi="David" w:cs="David"/>
          <w:b/>
          <w:bCs/>
          <w:noProof/>
          <w:sz w:val="48"/>
          <w:szCs w:val="4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20FEC" wp14:editId="7BD73B8D">
                <wp:simplePos x="0" y="0"/>
                <wp:positionH relativeFrom="column">
                  <wp:posOffset>-528955</wp:posOffset>
                </wp:positionH>
                <wp:positionV relativeFrom="paragraph">
                  <wp:posOffset>-335280</wp:posOffset>
                </wp:positionV>
                <wp:extent cx="6772275" cy="5886450"/>
                <wp:effectExtent l="19050" t="19050" r="47625" b="38100"/>
                <wp:wrapNone/>
                <wp:docPr id="744116164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8864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65E05" id="מלבן: פינות מעוגלות 1" o:spid="_x0000_s1026" style="position:absolute;margin-left:-41.65pt;margin-top:-26.4pt;width:533.25pt;height:4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" filled="f" strokecolor="#00b050" strokeweight="4.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6467B3" wp14:editId="1870DE8F">
            <wp:simplePos x="0" y="0"/>
            <wp:positionH relativeFrom="page">
              <wp:posOffset>3234690</wp:posOffset>
            </wp:positionH>
            <wp:positionV relativeFrom="paragraph">
              <wp:posOffset>-268605</wp:posOffset>
            </wp:positionV>
            <wp:extent cx="1072168" cy="981075"/>
            <wp:effectExtent l="0" t="0" r="0" b="0"/>
            <wp:wrapNone/>
            <wp:docPr id="1026" name="Picture 2" descr="לוגו">
              <a:extLst xmlns:a="http://schemas.openxmlformats.org/drawingml/2006/main">
                <a:ext uri="{FF2B5EF4-FFF2-40B4-BE49-F238E27FC236}">
                  <a16:creationId xmlns:a16="http://schemas.microsoft.com/office/drawing/2014/main" id="{D5A4CED5-E4F5-4CAA-8BE9-1676C0A87F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לוגו">
                      <a:extLst>
                        <a:ext uri="{FF2B5EF4-FFF2-40B4-BE49-F238E27FC236}">
                          <a16:creationId xmlns:a16="http://schemas.microsoft.com/office/drawing/2014/main" id="{D5A4CED5-E4F5-4CAA-8BE9-1676C0A87F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68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6FBE7" w14:textId="0025F457" w:rsidR="00F827EA" w:rsidRDefault="00F827EA" w:rsidP="00347A26">
      <w:pPr>
        <w:spacing w:line="276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</w:p>
    <w:p w14:paraId="52CD992A" w14:textId="77777777" w:rsidR="00F827EA" w:rsidRDefault="00F827EA" w:rsidP="00347A26">
      <w:pPr>
        <w:spacing w:line="276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</w:p>
    <w:p w14:paraId="7C20209B" w14:textId="3ACC8315" w:rsidR="007E2136" w:rsidRDefault="007E2136" w:rsidP="00347A26">
      <w:pPr>
        <w:spacing w:line="276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7E2136">
        <w:rPr>
          <w:rFonts w:ascii="David" w:hAnsi="David" w:cs="David"/>
          <w:b/>
          <w:bCs/>
          <w:sz w:val="48"/>
          <w:szCs w:val="48"/>
          <w:rtl/>
        </w:rPr>
        <w:t>העמותה לקידום החינוך, התרבות והספורט ביישובי דרום השרון</w:t>
      </w:r>
    </w:p>
    <w:bookmarkEnd w:id="0"/>
    <w:p w14:paraId="12A6197F" w14:textId="4222D09E" w:rsidR="00347A26" w:rsidRPr="00347A26" w:rsidRDefault="00347A26" w:rsidP="00347A26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347A26">
        <w:rPr>
          <w:rFonts w:ascii="David" w:hAnsi="David" w:cs="David"/>
          <w:b/>
          <w:bCs/>
          <w:sz w:val="40"/>
          <w:szCs w:val="40"/>
          <w:rtl/>
        </w:rPr>
        <w:t>קול קורא מס'</w:t>
      </w:r>
      <w:r w:rsidR="00AB3024">
        <w:rPr>
          <w:rFonts w:ascii="David" w:hAnsi="David" w:cs="David" w:hint="cs"/>
          <w:b/>
          <w:bCs/>
          <w:sz w:val="40"/>
          <w:szCs w:val="40"/>
          <w:rtl/>
        </w:rPr>
        <w:t xml:space="preserve"> 01/23</w:t>
      </w:r>
    </w:p>
    <w:p w14:paraId="46E94A63" w14:textId="317FB18C" w:rsidR="0075748B" w:rsidRDefault="007E2136" w:rsidP="007E2136">
      <w:pPr>
        <w:pStyle w:val="a"/>
        <w:tabs>
          <w:tab w:val="num" w:pos="1133"/>
        </w:tabs>
        <w:spacing w:before="120" w:after="120" w:line="276" w:lineRule="auto"/>
        <w:jc w:val="center"/>
        <w:rPr>
          <w:rtl/>
        </w:rPr>
      </w:pPr>
      <w:r w:rsidRPr="007E2136">
        <w:rPr>
          <w:rFonts w:ascii="David" w:hAnsi="David"/>
          <w:b/>
          <w:bCs/>
          <w:sz w:val="40"/>
          <w:szCs w:val="40"/>
          <w:rtl/>
        </w:rPr>
        <w:t>להפעלת חוגים במועצה האזורית דרום השרון לשנת הלימודים תשפ"ד</w:t>
      </w:r>
    </w:p>
    <w:p w14:paraId="118765C1" w14:textId="77777777" w:rsidR="00C5059C" w:rsidRDefault="00C5059C" w:rsidP="00C5059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העמותה לקידום החינוך, התרבות והספורט ביישובי דרום השרון (להלן: "</w:t>
      </w:r>
      <w:r>
        <w:rPr>
          <w:rFonts w:ascii="David" w:hAnsi="David" w:cs="David" w:hint="cs"/>
          <w:b/>
          <w:bCs/>
          <w:sz w:val="24"/>
          <w:szCs w:val="24"/>
          <w:rtl/>
        </w:rPr>
        <w:t>העמותה</w:t>
      </w:r>
      <w:r>
        <w:rPr>
          <w:rFonts w:ascii="David" w:hAnsi="David" w:cs="David" w:hint="cs"/>
          <w:sz w:val="24"/>
          <w:szCs w:val="24"/>
          <w:rtl/>
        </w:rPr>
        <w:t>"), מודיעה בזאת על דחיית המועד האחרון להגשת הצעות במסגרת הקול הקורא עד ליום 15.06.2023 בשעה 12:00.</w:t>
      </w:r>
    </w:p>
    <w:p w14:paraId="12575251" w14:textId="77777777" w:rsidR="00C5059C" w:rsidRPr="004F29D5" w:rsidRDefault="00C5059C" w:rsidP="00C5059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F29D5">
        <w:rPr>
          <w:rFonts w:cs="David" w:hint="cs"/>
          <w:sz w:val="24"/>
          <w:szCs w:val="24"/>
          <w:rtl/>
        </w:rPr>
        <w:t>מובהר כי לא יחול שינוי בשאר המועדים הקבועים בהליך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Pr="004F29D5">
        <w:rPr>
          <w:rFonts w:ascii="David" w:hAnsi="David" w:cs="David"/>
          <w:sz w:val="24"/>
          <w:szCs w:val="24"/>
          <w:rtl/>
        </w:rPr>
        <w:t xml:space="preserve">הודעה זו מהווה חלק בלתי נפרד ממסמכי </w:t>
      </w:r>
      <w:r w:rsidRPr="004F29D5">
        <w:rPr>
          <w:rFonts w:ascii="David" w:hAnsi="David" w:cs="David" w:hint="cs"/>
          <w:sz w:val="24"/>
          <w:szCs w:val="24"/>
          <w:rtl/>
        </w:rPr>
        <w:t>ההליך</w:t>
      </w:r>
      <w:r w:rsidRPr="004F29D5">
        <w:rPr>
          <w:rFonts w:ascii="David" w:hAnsi="David" w:cs="David"/>
          <w:sz w:val="24"/>
          <w:szCs w:val="24"/>
          <w:rtl/>
        </w:rPr>
        <w:t>.</w:t>
      </w:r>
    </w:p>
    <w:p w14:paraId="5479679F" w14:textId="07490061" w:rsidR="00F827EA" w:rsidRDefault="00F827EA" w:rsidP="0075748B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04F86" wp14:editId="53FF8346">
                <wp:simplePos x="0" y="0"/>
                <wp:positionH relativeFrom="column">
                  <wp:posOffset>-100331</wp:posOffset>
                </wp:positionH>
                <wp:positionV relativeFrom="paragraph">
                  <wp:posOffset>47625</wp:posOffset>
                </wp:positionV>
                <wp:extent cx="5819775" cy="38100"/>
                <wp:effectExtent l="19050" t="19050" r="28575" b="19050"/>
                <wp:wrapNone/>
                <wp:docPr id="1203459516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13443" id="מחבר ישר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3.75pt" to="450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" strokecolor="#00b050" strokeweight="3pt">
                <v:stroke dashstyle="1 1" joinstyle="miter"/>
              </v:line>
            </w:pict>
          </mc:Fallback>
        </mc:AlternateContent>
      </w:r>
    </w:p>
    <w:p w14:paraId="38E5E212" w14:textId="164797A2" w:rsidR="00F827EA" w:rsidRDefault="00F827EA" w:rsidP="0075748B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20B3A7B0" w14:textId="68AA1D8B" w:rsidR="00F827EA" w:rsidRDefault="00F827EA" w:rsidP="0075748B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לבירור פרטים נוספים ניתן לפנות במייל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hyperlink r:id="rId6" w:history="1">
        <w:r w:rsidRPr="00D53EB1">
          <w:rPr>
            <w:rStyle w:val="Hyperlink"/>
            <w:rFonts w:ascii="David" w:hAnsi="David" w:cs="David"/>
            <w:sz w:val="24"/>
            <w:szCs w:val="24"/>
          </w:rPr>
          <w:t>bar@dsharon.org.il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או בטלפון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03-9000540</w:t>
      </w:r>
    </w:p>
    <w:p w14:paraId="564FA806" w14:textId="5089288F" w:rsidR="0075748B" w:rsidRPr="00527CF7" w:rsidRDefault="0075748B" w:rsidP="0075748B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527CF7">
        <w:rPr>
          <w:rFonts w:ascii="David" w:hAnsi="David" w:cs="David"/>
          <w:sz w:val="24"/>
          <w:szCs w:val="24"/>
          <w:rtl/>
        </w:rPr>
        <w:t xml:space="preserve">                                           </w:t>
      </w:r>
    </w:p>
    <w:p w14:paraId="48EDC552" w14:textId="77777777" w:rsidR="0075748B" w:rsidRPr="00527CF7" w:rsidRDefault="0075748B" w:rsidP="0075748B">
      <w:pPr>
        <w:pStyle w:val="ecostar"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46851100" w14:textId="77777777" w:rsidR="00F827EA" w:rsidRDefault="00F827EA" w:rsidP="007E2136">
      <w:pPr>
        <w:bidi w:val="0"/>
        <w:rPr>
          <w:rFonts w:ascii="David" w:hAnsi="David" w:cs="David"/>
          <w:sz w:val="24"/>
          <w:szCs w:val="24"/>
          <w:rtl/>
        </w:rPr>
      </w:pPr>
    </w:p>
    <w:p w14:paraId="0023475C" w14:textId="3B69022B" w:rsidR="00347A26" w:rsidRDefault="007E2136" w:rsidP="00F827EA">
      <w:pPr>
        <w:bidi w:val="0"/>
        <w:rPr>
          <w:rFonts w:ascii="David" w:hAnsi="David" w:cs="David"/>
          <w:sz w:val="24"/>
          <w:szCs w:val="24"/>
          <w:rtl/>
        </w:rPr>
      </w:pPr>
      <w:r w:rsidRPr="007E2136">
        <w:rPr>
          <w:rFonts w:ascii="David" w:hAnsi="David" w:cs="David"/>
          <w:sz w:val="24"/>
          <w:szCs w:val="24"/>
          <w:rtl/>
        </w:rPr>
        <w:t>העמותה לקידום החינוך, התרבות והספורט ביישובי דרום השרון</w:t>
      </w:r>
    </w:p>
    <w:p w14:paraId="63EF76C3" w14:textId="77777777" w:rsidR="00F827EA" w:rsidRPr="00347A26" w:rsidRDefault="00F827EA" w:rsidP="00F827EA">
      <w:pPr>
        <w:bidi w:val="0"/>
        <w:rPr>
          <w:rFonts w:ascii="David" w:hAnsi="David" w:cs="David"/>
          <w:sz w:val="24"/>
          <w:szCs w:val="24"/>
        </w:rPr>
      </w:pPr>
    </w:p>
    <w:sectPr w:rsidR="00F827EA" w:rsidRPr="00347A26" w:rsidSect="001349F0">
      <w:pgSz w:w="11906" w:h="16838"/>
      <w:pgMar w:top="993" w:right="1558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7E016E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eastAsia="Times New Roman" w:hAnsi="Times New Roman" w:cs="David"/>
        <w:b w:val="0"/>
        <w:bCs w:val="0"/>
        <w:sz w:val="24"/>
        <w:szCs w:val="24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  <w:b w:val="0"/>
        <w:bCs w:val="0"/>
        <w:color w:val="auto"/>
        <w:sz w:val="24"/>
        <w:szCs w:val="24"/>
        <w:lang w:val="en-US" w:bidi="he-IL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7C1B7D92"/>
    <w:multiLevelType w:val="multilevel"/>
    <w:tmpl w:val="0409001F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cs"/>
        <w:b w:val="0"/>
        <w:bCs w:val="0"/>
      </w:rPr>
    </w:lvl>
    <w:lvl w:ilvl="2">
      <w:start w:val="1"/>
      <w:numFmt w:val="decimal"/>
      <w:lvlText w:val="%1.%2.%3."/>
      <w:lvlJc w:val="left"/>
      <w:pPr>
        <w:ind w:left="3349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3853" w:hanging="648"/>
      </w:pPr>
    </w:lvl>
    <w:lvl w:ilvl="4">
      <w:start w:val="1"/>
      <w:numFmt w:val="decimal"/>
      <w:lvlText w:val="%1.%2.%3.%4.%5."/>
      <w:lvlJc w:val="left"/>
      <w:pPr>
        <w:ind w:left="4357" w:hanging="792"/>
      </w:pPr>
    </w:lvl>
    <w:lvl w:ilvl="5">
      <w:start w:val="1"/>
      <w:numFmt w:val="decimal"/>
      <w:lvlText w:val="%1.%2.%3.%4.%5.%6."/>
      <w:lvlJc w:val="left"/>
      <w:pPr>
        <w:ind w:left="4861" w:hanging="936"/>
      </w:pPr>
    </w:lvl>
    <w:lvl w:ilvl="6">
      <w:start w:val="1"/>
      <w:numFmt w:val="decimal"/>
      <w:lvlText w:val="%1.%2.%3.%4.%5.%6.%7."/>
      <w:lvlJc w:val="left"/>
      <w:pPr>
        <w:ind w:left="5365" w:hanging="1080"/>
      </w:pPr>
    </w:lvl>
    <w:lvl w:ilvl="7">
      <w:start w:val="1"/>
      <w:numFmt w:val="decimal"/>
      <w:lvlText w:val="%1.%2.%3.%4.%5.%6.%7.%8."/>
      <w:lvlJc w:val="left"/>
      <w:pPr>
        <w:ind w:left="5869" w:hanging="1224"/>
      </w:pPr>
    </w:lvl>
    <w:lvl w:ilvl="8">
      <w:start w:val="1"/>
      <w:numFmt w:val="decimal"/>
      <w:lvlText w:val="%1.%2.%3.%4.%5.%6.%7.%8.%9."/>
      <w:lvlJc w:val="left"/>
      <w:pPr>
        <w:ind w:left="6445" w:hanging="1440"/>
      </w:pPr>
    </w:lvl>
  </w:abstractNum>
  <w:num w:numId="1" w16cid:durableId="56519132">
    <w:abstractNumId w:val="1"/>
  </w:num>
  <w:num w:numId="2" w16cid:durableId="140282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8B"/>
    <w:rsid w:val="00125C21"/>
    <w:rsid w:val="00133EF2"/>
    <w:rsid w:val="002E7650"/>
    <w:rsid w:val="00347A26"/>
    <w:rsid w:val="004E05EB"/>
    <w:rsid w:val="006C233A"/>
    <w:rsid w:val="0075748B"/>
    <w:rsid w:val="007E2136"/>
    <w:rsid w:val="008161EB"/>
    <w:rsid w:val="00AB3024"/>
    <w:rsid w:val="00C5059C"/>
    <w:rsid w:val="00C8412F"/>
    <w:rsid w:val="00D02B91"/>
    <w:rsid w:val="00F8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45AA"/>
  <w15:chartTrackingRefBased/>
  <w15:docId w15:val="{D6E69AEB-8D4A-4E8E-B878-A9E5F67E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8B"/>
    <w:pPr>
      <w:bidi/>
      <w:spacing w:after="0" w:line="240" w:lineRule="auto"/>
    </w:pPr>
    <w:rPr>
      <w:rFonts w:ascii="Times New Roman" w:eastAsia="Times New Roman" w:hAnsi="Times New Roman" w:cs="Tahoma"/>
      <w:sz w:val="20"/>
    </w:rPr>
  </w:style>
  <w:style w:type="paragraph" w:styleId="Heading1">
    <w:name w:val="heading 1"/>
    <w:aliases w:val="גוטמן,H2,סעיף 1,1,Heading 1 תו,כותרת 1 תו תו,Aharoni 32 underline,כותרת על,ראש פרק,H2 תו תו,h1,hdg1,Heading,כותרת מודגשת עם קו,b1,Top 1,כותרת1,ראש פרק תו,כותרת 1 תו1,Heading 1 Char,כותרת 1 תו1 תו,כותרת 1 תו תו תו,כותרת 1 תו תו תו תו תו תו"/>
    <w:basedOn w:val="Normal"/>
    <w:next w:val="Normal"/>
    <w:link w:val="Heading1Char1"/>
    <w:qFormat/>
    <w:rsid w:val="0075748B"/>
    <w:pPr>
      <w:keepNext/>
      <w:keepLines/>
      <w:jc w:val="center"/>
      <w:outlineLvl w:val="0"/>
    </w:pPr>
    <w:rPr>
      <w:rFonts w:cs="Monotype Hadassah"/>
      <w:b/>
      <w:bCs/>
      <w:szCs w:val="52"/>
    </w:rPr>
  </w:style>
  <w:style w:type="paragraph" w:styleId="Heading2">
    <w:name w:val="heading 2"/>
    <w:aliases w:val="כותרת ראשית,s,Proposal,Heading 2 Hidden,stepstone,Stepstones,Heading 2 תו תו,כותרת 2 תו תו,head2,22Heading 2,Heading 2 תו,סעיף ראשי,Aharoni 28,h2,Attribute Heading 2,h2 main heading תו,סעיף ראשי תו,Aharoni 28 תו,h2 תו,כותרת 21,תו תו"/>
    <w:basedOn w:val="Normal"/>
    <w:next w:val="Normal"/>
    <w:link w:val="Heading2Char"/>
    <w:unhideWhenUsed/>
    <w:qFormat/>
    <w:rsid w:val="00347A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 תו,Cha"/>
    <w:basedOn w:val="Normal"/>
    <w:link w:val="Heading3Char"/>
    <w:qFormat/>
    <w:rsid w:val="00347A26"/>
    <w:pPr>
      <w:tabs>
        <w:tab w:val="left" w:pos="2126"/>
        <w:tab w:val="num" w:pos="2268"/>
      </w:tabs>
      <w:spacing w:after="312" w:line="312" w:lineRule="atLeast"/>
      <w:ind w:left="2126" w:hanging="708"/>
      <w:jc w:val="both"/>
      <w:outlineLvl w:val="2"/>
    </w:pPr>
    <w:rPr>
      <w:rFonts w:cs="David"/>
      <w:sz w:val="24"/>
      <w:szCs w:val="24"/>
    </w:rPr>
  </w:style>
  <w:style w:type="paragraph" w:styleId="Heading4">
    <w:name w:val="heading 4"/>
    <w:aliases w:val="First Subheading,Heading 4 תו,Heading 4 תו תו תו תו,Ref Heading 1,rh1,Normal 24 B,Heading 4 תו תו,ASAPHeading 4, תו13"/>
    <w:basedOn w:val="Normal"/>
    <w:link w:val="Heading4Char"/>
    <w:qFormat/>
    <w:rsid w:val="00347A26"/>
    <w:pPr>
      <w:tabs>
        <w:tab w:val="num" w:pos="3260"/>
      </w:tabs>
      <w:spacing w:after="312" w:line="312" w:lineRule="atLeast"/>
      <w:ind w:left="3260" w:hanging="992"/>
      <w:jc w:val="both"/>
      <w:outlineLvl w:val="3"/>
    </w:pPr>
    <w:rPr>
      <w:rFonts w:cs="David"/>
      <w:sz w:val="24"/>
      <w:szCs w:val="24"/>
    </w:rPr>
  </w:style>
  <w:style w:type="paragraph" w:styleId="Heading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ASAPHeadi"/>
    <w:basedOn w:val="Normal"/>
    <w:link w:val="Heading5Char"/>
    <w:qFormat/>
    <w:rsid w:val="00347A26"/>
    <w:pPr>
      <w:tabs>
        <w:tab w:val="num" w:pos="567"/>
        <w:tab w:val="left" w:pos="3827"/>
      </w:tabs>
      <w:spacing w:after="312" w:line="312" w:lineRule="atLeast"/>
      <w:ind w:left="3827" w:hanging="567"/>
      <w:jc w:val="both"/>
      <w:outlineLvl w:val="4"/>
    </w:pPr>
    <w:rPr>
      <w:rFonts w:cs="David"/>
      <w:sz w:val="24"/>
      <w:szCs w:val="24"/>
    </w:rPr>
  </w:style>
  <w:style w:type="paragraph" w:styleId="Heading6">
    <w:name w:val="heading 6"/>
    <w:basedOn w:val="Normal"/>
    <w:link w:val="Heading6Char"/>
    <w:qFormat/>
    <w:rsid w:val="00347A26"/>
    <w:pPr>
      <w:tabs>
        <w:tab w:val="num" w:pos="567"/>
        <w:tab w:val="left" w:pos="4394"/>
      </w:tabs>
      <w:spacing w:after="312" w:line="312" w:lineRule="atLeast"/>
      <w:ind w:left="4394" w:hanging="567"/>
      <w:jc w:val="both"/>
      <w:outlineLvl w:val="5"/>
    </w:pPr>
    <w:rPr>
      <w:rFonts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txDos">
    <w:name w:val="QtxDos"/>
    <w:rsid w:val="0075748B"/>
    <w:pPr>
      <w:widowControl w:val="0"/>
      <w:spacing w:after="0" w:line="240" w:lineRule="auto"/>
    </w:pPr>
    <w:rPr>
      <w:rFonts w:ascii="Arial" w:eastAsia="Times New Roman" w:hAnsi="Akhbar Simplified MT" w:cs="QMiriam"/>
      <w:snapToGrid w:val="0"/>
      <w:sz w:val="20"/>
      <w:szCs w:val="20"/>
      <w:lang w:eastAsia="he-IL"/>
    </w:rPr>
  </w:style>
  <w:style w:type="paragraph" w:customStyle="1" w:styleId="ecostar">
    <w:name w:val="ecostar"/>
    <w:basedOn w:val="Normal"/>
    <w:rsid w:val="0075748B"/>
    <w:pPr>
      <w:spacing w:line="360" w:lineRule="auto"/>
      <w:jc w:val="both"/>
    </w:pPr>
  </w:style>
  <w:style w:type="paragraph" w:customStyle="1" w:styleId="a">
    <w:name w:val="ממוספר"/>
    <w:basedOn w:val="Normal"/>
    <w:rsid w:val="0075748B"/>
    <w:pPr>
      <w:spacing w:before="240"/>
      <w:jc w:val="both"/>
    </w:pPr>
    <w:rPr>
      <w:rFonts w:cs="David"/>
      <w:sz w:val="22"/>
      <w:szCs w:val="24"/>
    </w:rPr>
  </w:style>
  <w:style w:type="character" w:customStyle="1" w:styleId="Heading1Char1">
    <w:name w:val="Heading 1 Char1"/>
    <w:aliases w:val="גוטמן Char,H2 Char,סעיף 1 Char,1 Char,Heading 1 תו Char,כותרת 1 תו תו Char,Aharoni 32 underline Char,כותרת על Char,ראש פרק Char,H2 תו תו Char,h1 Char,hdg1 Char,Heading Char,כותרת מודגשת עם קו Char,b1 Char,Top 1 Char,כותרת1 Char"/>
    <w:basedOn w:val="DefaultParagraphFont"/>
    <w:link w:val="Heading1"/>
    <w:rsid w:val="0075748B"/>
    <w:rPr>
      <w:rFonts w:ascii="Times New Roman" w:eastAsia="Times New Roman" w:hAnsi="Times New Roman" w:cs="Monotype Hadassah"/>
      <w:b/>
      <w:bCs/>
      <w:sz w:val="20"/>
      <w:szCs w:val="52"/>
      <w:lang w:val="en-US"/>
    </w:rPr>
  </w:style>
  <w:style w:type="paragraph" w:styleId="BodyText">
    <w:name w:val="Body Text"/>
    <w:basedOn w:val="Normal"/>
    <w:link w:val="BodyTextChar"/>
    <w:rsid w:val="0075748B"/>
    <w:rPr>
      <w:rFonts w:cs="Times New Roman"/>
      <w:b/>
      <w:bCs/>
      <w:szCs w:val="20"/>
      <w:lang w:val="x-none" w:eastAsia="x-none"/>
    </w:rPr>
  </w:style>
  <w:style w:type="character" w:customStyle="1" w:styleId="a0">
    <w:name w:val="גוף טקסט תו"/>
    <w:basedOn w:val="DefaultParagraphFont"/>
    <w:uiPriority w:val="99"/>
    <w:semiHidden/>
    <w:rsid w:val="0075748B"/>
    <w:rPr>
      <w:rFonts w:ascii="Times New Roman" w:eastAsia="Times New Roman" w:hAnsi="Times New Roman" w:cs="Tahoma"/>
      <w:sz w:val="20"/>
      <w:lang w:val="en-US"/>
    </w:rPr>
  </w:style>
  <w:style w:type="character" w:customStyle="1" w:styleId="BodyTextChar">
    <w:name w:val="Body Text Char"/>
    <w:link w:val="BodyText"/>
    <w:rsid w:val="0075748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2Char">
    <w:name w:val="Heading 2 Char"/>
    <w:aliases w:val="כותרת ראשית Char,s Char,Proposal Char,Heading 2 Hidden Char,stepstone Char,Stepstones Char,Heading 2 תו תו Char,כותרת 2 תו תו Char,head2 Char,22Heading 2 Char,Heading 2 תו Char,סעיף ראשי Char,Aharoni 28 Char,h2 Char,סעיף ראשי תו Char"/>
    <w:basedOn w:val="DefaultParagraphFont"/>
    <w:link w:val="Heading2"/>
    <w:uiPriority w:val="9"/>
    <w:semiHidden/>
    <w:rsid w:val="00347A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er">
    <w:name w:val="footer"/>
    <w:basedOn w:val="Normal"/>
    <w:link w:val="FooterChar"/>
    <w:semiHidden/>
    <w:rsid w:val="00347A26"/>
    <w:pPr>
      <w:tabs>
        <w:tab w:val="center" w:pos="4153"/>
        <w:tab w:val="right" w:pos="8306"/>
      </w:tabs>
      <w:spacing w:line="312" w:lineRule="atLeast"/>
      <w:jc w:val="both"/>
    </w:pPr>
    <w:rPr>
      <w:rFonts w:cs="David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47A26"/>
    <w:rPr>
      <w:rFonts w:ascii="Times New Roman" w:eastAsia="Times New Roman" w:hAnsi="Times New Roman" w:cs="David"/>
      <w:sz w:val="24"/>
      <w:szCs w:val="24"/>
      <w:lang w:val="en-US"/>
    </w:rPr>
  </w:style>
  <w:style w:type="character" w:customStyle="1" w:styleId="Heading3Char">
    <w:name w:val="Heading 3 Char"/>
    <w:aliases w:val="H3 Char,Normal 28 B Char,h3 Char,Table Attribute Heading Char,H31 Char,H32 Char,H33 Char,H311 Char,Subhead ... Char,heading 3 Char,Subhead B Char,Heading C Char,Org Heading 1 Char,Topic Title Char,top Char,כותרת משנה1 Char,3 Char,Cha Char"/>
    <w:basedOn w:val="DefaultParagraphFont"/>
    <w:link w:val="Heading3"/>
    <w:rsid w:val="00347A26"/>
    <w:rPr>
      <w:rFonts w:ascii="Times New Roman" w:eastAsia="Times New Roman" w:hAnsi="Times New Roman" w:cs="David"/>
      <w:sz w:val="24"/>
      <w:szCs w:val="24"/>
      <w:lang w:val="en-US"/>
    </w:rPr>
  </w:style>
  <w:style w:type="character" w:customStyle="1" w:styleId="Heading4Char">
    <w:name w:val="Heading 4 Char"/>
    <w:aliases w:val="First Subheading Char,Heading 4 תו Char,Heading 4 תו תו תו תו Char,Ref Heading 1 Char,rh1 Char,Normal 24 B Char,Heading 4 תו תו Char,ASAPHeading 4 Char, תו13 Char"/>
    <w:basedOn w:val="DefaultParagraphFont"/>
    <w:link w:val="Heading4"/>
    <w:rsid w:val="00347A26"/>
    <w:rPr>
      <w:rFonts w:ascii="Times New Roman" w:eastAsia="Times New Roman" w:hAnsi="Times New Roman" w:cs="David"/>
      <w:sz w:val="24"/>
      <w:szCs w:val="24"/>
      <w:lang w:val="en-US"/>
    </w:rPr>
  </w:style>
  <w:style w:type="character" w:customStyle="1" w:styleId="Heading5Char">
    <w:name w:val="Heading 5 Char"/>
    <w:aliases w:val="Normal 20 B Char,Heading 5 תו Char,H5 Char,H51 Char,H52 Char,H53 Char,H54 Char,H55 Char,H56 Char,H57 Char,H58 Char,H59 Char,H510 Char,H511 Char,H512 Char,H513 Char,H514 Char,H515 Char,H516 Char,H517 Char,H518 Char,H519 Char,H520 Char"/>
    <w:basedOn w:val="DefaultParagraphFont"/>
    <w:link w:val="Heading5"/>
    <w:rsid w:val="00347A26"/>
    <w:rPr>
      <w:rFonts w:ascii="Times New Roman" w:eastAsia="Times New Roman" w:hAnsi="Times New Roman" w:cs="David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347A26"/>
    <w:rPr>
      <w:rFonts w:ascii="Times New Roman" w:eastAsia="Times New Roman" w:hAnsi="Times New Roman" w:cs="David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84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@dsharon.org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Liran Welcman | CBA LAW FIRM</dc:creator>
  <cp:keywords/>
  <dc:description/>
  <cp:lastModifiedBy>עידן בינדר</cp:lastModifiedBy>
  <cp:revision>2</cp:revision>
  <cp:lastPrinted>2023-06-09T07:19:00Z</cp:lastPrinted>
  <dcterms:created xsi:type="dcterms:W3CDTF">2023-06-09T07:20:00Z</dcterms:created>
  <dcterms:modified xsi:type="dcterms:W3CDTF">2023-06-09T07:20:00Z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AMIR-3060</vt:lpwstr>
  </property>
  <property fmtid="{D5CDD505-2E9C-101B-9397-08002B2CF9AE}" pid="5" name="DocCounter">
    <vt:lpwstr>371514</vt:lpwstr>
  </property>
</Properties>
</file>